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7" w:rsidRPr="007314D1" w:rsidRDefault="002F06C9">
      <w:pPr>
        <w:jc w:val="center"/>
        <w:rPr>
          <w:sz w:val="28"/>
          <w:szCs w:val="28"/>
        </w:rPr>
      </w:pPr>
      <w:r w:rsidRPr="007314D1">
        <w:rPr>
          <w:b/>
          <w:bCs/>
          <w:sz w:val="28"/>
          <w:szCs w:val="28"/>
        </w:rPr>
        <w:t>Regulamin Konkursu </w:t>
      </w:r>
    </w:p>
    <w:p w:rsidR="00885057" w:rsidRDefault="007314D1" w:rsidP="007314D1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„Przedmioty ścisłe pisane fraszką, wierszem i limerykiem”</w:t>
      </w:r>
    </w:p>
    <w:p w:rsidR="00885057" w:rsidRDefault="002F06C9">
      <w:pPr>
        <w:jc w:val="both"/>
        <w:rPr>
          <w:b/>
          <w:bCs/>
        </w:rPr>
      </w:pPr>
      <w:r>
        <w:rPr>
          <w:b/>
          <w:bCs/>
        </w:rPr>
        <w:t xml:space="preserve">Konkurs przeznaczony jest dla uczniów IV Liceum Ogólnokształcącego im. Kazimierza Wielkiego </w:t>
      </w:r>
      <w:r>
        <w:rPr>
          <w:b/>
          <w:bCs/>
        </w:rPr>
        <w:br/>
        <w:t>w Bydgoszczy.</w:t>
      </w:r>
    </w:p>
    <w:p w:rsidR="00885057" w:rsidRDefault="002F06C9">
      <w:pPr>
        <w:rPr>
          <w:b/>
          <w:bCs/>
        </w:rPr>
      </w:pPr>
      <w:r>
        <w:rPr>
          <w:b/>
          <w:bCs/>
        </w:rPr>
        <w:t xml:space="preserve">Konkurs zostanie przeprowadzony w terminie od </w:t>
      </w:r>
      <w:r w:rsidR="0050662E">
        <w:rPr>
          <w:b/>
          <w:bCs/>
        </w:rPr>
        <w:t>20.02.2023</w:t>
      </w:r>
      <w:r>
        <w:rPr>
          <w:b/>
          <w:bCs/>
        </w:rPr>
        <w:t xml:space="preserve">r. do </w:t>
      </w:r>
      <w:r w:rsidR="0050662E">
        <w:rPr>
          <w:b/>
          <w:bCs/>
        </w:rPr>
        <w:t>24.02.2023</w:t>
      </w:r>
      <w:r>
        <w:rPr>
          <w:b/>
          <w:bCs/>
        </w:rPr>
        <w:t>.</w:t>
      </w:r>
    </w:p>
    <w:p w:rsidR="0050662E" w:rsidRPr="003F34A1" w:rsidRDefault="003F34A1" w:rsidP="00B13022">
      <w:pPr>
        <w:rPr>
          <w:b/>
        </w:rPr>
      </w:pPr>
      <w:r w:rsidRPr="003F34A1">
        <w:rPr>
          <w:b/>
        </w:rPr>
        <w:t>CELEM KONKURSU JEST:</w:t>
      </w:r>
      <w:r w:rsidRPr="003F34A1">
        <w:rPr>
          <w:rStyle w:val="eop"/>
          <w:rFonts w:ascii="Calibri" w:hAnsi="Calibri" w:cs="Calibri"/>
          <w:b/>
          <w:bCs/>
        </w:rPr>
        <w:t> </w:t>
      </w:r>
    </w:p>
    <w:p w:rsidR="0050662E" w:rsidRDefault="0050662E" w:rsidP="00B130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Popularyzacja przedmiotów ścisłych.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0662E">
        <w:rPr>
          <w:rStyle w:val="normaltextrun"/>
          <w:rFonts w:ascii="Calibri" w:hAnsi="Calibri" w:cs="Calibri"/>
          <w:sz w:val="22"/>
          <w:szCs w:val="22"/>
        </w:rPr>
        <w:t xml:space="preserve">Propagowanie i rozwijanie aktywności twórczej wśród młodzieży </w:t>
      </w:r>
      <w:r>
        <w:rPr>
          <w:rStyle w:val="normaltextrun"/>
          <w:rFonts w:ascii="Calibri" w:hAnsi="Calibri" w:cs="Calibri"/>
          <w:sz w:val="22"/>
          <w:szCs w:val="22"/>
        </w:rPr>
        <w:t>‘</w:t>
      </w:r>
    </w:p>
    <w:p w:rsidR="0050662E" w:rsidRDefault="0050662E" w:rsidP="00B1302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662E">
        <w:rPr>
          <w:rStyle w:val="normaltextrun"/>
          <w:rFonts w:ascii="Calibri" w:hAnsi="Calibri" w:cs="Calibri"/>
          <w:sz w:val="22"/>
          <w:szCs w:val="22"/>
        </w:rPr>
        <w:t>Rozwijanie umiejętności prezentowania własnych obserwacji i przemyśleń w formie krótkich utworów pisarskich.</w:t>
      </w:r>
      <w:r w:rsidRPr="0050662E">
        <w:rPr>
          <w:rStyle w:val="eop"/>
          <w:rFonts w:ascii="Calibri" w:hAnsi="Calibri" w:cs="Calibri"/>
          <w:sz w:val="22"/>
          <w:szCs w:val="22"/>
        </w:rPr>
        <w:t> </w:t>
      </w:r>
    </w:p>
    <w:p w:rsidR="003F34A1" w:rsidRDefault="003F34A1" w:rsidP="003F34A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50662E" w:rsidRDefault="007314D1" w:rsidP="00B1302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      RODZAJ KONKURSU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B13022" w:rsidRDefault="00B13022" w:rsidP="00B1302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="0050662E" w:rsidRDefault="0050662E" w:rsidP="00B13022">
      <w:pPr>
        <w:pStyle w:val="paragraph"/>
        <w:numPr>
          <w:ilvl w:val="0"/>
          <w:numId w:val="9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Konkurs ma charakter interdyscyplinarny. Obejmuje przedmioty ścisłe i język polski.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numPr>
          <w:ilvl w:val="0"/>
          <w:numId w:val="10"/>
        </w:numPr>
        <w:spacing w:before="0" w:beforeAutospacing="0" w:after="0" w:afterAutospacing="0"/>
        <w:ind w:left="9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Uczestnicy przystępują do konkursu indywidualnie.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34A1" w:rsidRDefault="003F34A1" w:rsidP="003F34A1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7314D1" w:rsidRDefault="007314D1" w:rsidP="00B13022">
      <w:pPr>
        <w:pStyle w:val="Akapitzlist"/>
      </w:pPr>
      <w:r w:rsidRPr="007314D1">
        <w:rPr>
          <w:b/>
          <w:bCs/>
        </w:rPr>
        <w:t>ZADANIE KONKURSOWE</w:t>
      </w:r>
      <w:r>
        <w:t>:</w:t>
      </w:r>
    </w:p>
    <w:p w:rsidR="0050662E" w:rsidRDefault="0050662E" w:rsidP="00B13022">
      <w:pPr>
        <w:pStyle w:val="paragraph"/>
        <w:numPr>
          <w:ilvl w:val="0"/>
          <w:numId w:val="12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 Konkursie mogą wziąć udział uczniowie IV Liceum Ogólnokształcącego w Bydgoszczy.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numPr>
          <w:ilvl w:val="0"/>
          <w:numId w:val="13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Zadaniem uczestników Konkursu jest przygotowanie krótkiej formy literackiej związanej z przedmiotami ścisłymi, nauczaniem lub uczniem się ich. Utwór ma zachęcać do uczenia się przedmiotów ścisłych lub ułatwiać zapamiętanie pojęć, zasad, metod, procedur związanych z edukacją szkolną.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numPr>
          <w:ilvl w:val="0"/>
          <w:numId w:val="14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Każdy uczestnik Konkursu może utworzyć krótki, maksymalnie 5 wersowy wierszyk, limeryk, rymowankę, fraszkę.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numPr>
          <w:ilvl w:val="0"/>
          <w:numId w:val="15"/>
        </w:numPr>
        <w:spacing w:before="0" w:beforeAutospacing="0" w:after="0" w:afterAutospacing="0"/>
        <w:ind w:left="9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Każdy uczestnik Konkursu może nadać tytuł swojemu utworowi.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13022" w:rsidRPr="00B13022" w:rsidRDefault="00B13022" w:rsidP="00B13022">
      <w:pPr>
        <w:pStyle w:val="paragraph"/>
        <w:numPr>
          <w:ilvl w:val="0"/>
          <w:numId w:val="15"/>
        </w:numPr>
        <w:spacing w:before="0" w:beforeAutospacing="0" w:after="0" w:afterAutospacing="0"/>
        <w:ind w:left="90" w:firstLine="0"/>
        <w:textAlignment w:val="baseline"/>
        <w:rPr>
          <w:rFonts w:ascii="Calibri" w:hAnsi="Calibri" w:cs="Calibri"/>
          <w:sz w:val="22"/>
          <w:szCs w:val="22"/>
        </w:rPr>
      </w:pPr>
      <w:r>
        <w:t>Tematyką wiersza muszą być zagadnienia z matematyki, fizyki, informatyki.</w:t>
      </w:r>
    </w:p>
    <w:p w:rsidR="007314D1" w:rsidRDefault="007314D1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Przykładowe utwory: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Przykład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Decyzja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 w:right="52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Zamierzam się uczyć, już zeszyt szykuję. Trud pracy dołożę </w:t>
      </w:r>
      <w:r>
        <w:rPr>
          <w:rStyle w:val="contextualspellingandgrammarerror"/>
          <w:rFonts w:ascii="Calibri" w:hAnsi="Calibri" w:cs="Calibri"/>
          <w:sz w:val="22"/>
          <w:szCs w:val="22"/>
        </w:rPr>
        <w:t>i...</w:t>
      </w:r>
      <w:r>
        <w:rPr>
          <w:rStyle w:val="normaltextrun"/>
          <w:rFonts w:ascii="Calibri" w:hAnsi="Calibri" w:cs="Calibri"/>
          <w:sz w:val="22"/>
          <w:szCs w:val="22"/>
        </w:rPr>
        <w:t xml:space="preserve"> sukces notuje!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Przykład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Licząc i ćwicząc </w:t>
      </w:r>
      <w:r>
        <w:rPr>
          <w:rStyle w:val="spellingerror"/>
          <w:rFonts w:ascii="Calibri" w:hAnsi="Calibri" w:cs="Calibri"/>
          <w:sz w:val="22"/>
          <w:szCs w:val="22"/>
        </w:rPr>
        <w:t>wzory</w:t>
      </w:r>
      <w:r>
        <w:rPr>
          <w:rStyle w:val="normaltextrun"/>
          <w:rFonts w:ascii="Calibri" w:hAnsi="Calibri" w:cs="Calibri"/>
          <w:sz w:val="22"/>
          <w:szCs w:val="22"/>
        </w:rPr>
        <w:t xml:space="preserve"> stosuję, matmę ogarniam, lepiej rachuję.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0662E" w:rsidRDefault="0050662E" w:rsidP="00B13022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sz w:val="22"/>
          <w:szCs w:val="22"/>
        </w:rPr>
      </w:pPr>
    </w:p>
    <w:p w:rsidR="00885057" w:rsidRDefault="002F06C9" w:rsidP="00B13022">
      <w:pPr>
        <w:rPr>
          <w:b/>
          <w:bCs/>
        </w:rPr>
      </w:pPr>
      <w:r>
        <w:br/>
      </w:r>
      <w:r>
        <w:rPr>
          <w:b/>
          <w:bCs/>
        </w:rPr>
        <w:t>Kryteria oceny:</w:t>
      </w:r>
    </w:p>
    <w:p w:rsidR="007314D1" w:rsidRDefault="007314D1" w:rsidP="00B13022">
      <w:r>
        <w:rPr>
          <w:rStyle w:val="normaltextrun"/>
          <w:rFonts w:ascii="Calibri" w:hAnsi="Calibri" w:cs="Calibri"/>
          <w:color w:val="000000"/>
          <w:shd w:val="clear" w:color="auto" w:fill="FFFFFF"/>
        </w:rPr>
        <w:t>Utwory ocenione będą pod względem: zgodności z tematem, kreatywności w realizacji tematu, walorów edukacyjnych, motywacyjnych, językowych i estetycznych.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885057" w:rsidRDefault="002F06C9" w:rsidP="00B13022">
      <w:r>
        <w:t xml:space="preserve">Uczestnicy biorący udział w przedsięwzięciu powinni wykazać się znajomością tematu </w:t>
      </w:r>
      <w:r>
        <w:br/>
        <w:t xml:space="preserve">oraz </w:t>
      </w:r>
      <w:r w:rsidR="007314D1">
        <w:t>samodzielnością</w:t>
      </w:r>
      <w:r>
        <w:t xml:space="preserve"> w tworzeniu prac konkurs</w:t>
      </w:r>
      <w:r>
        <w:t>owych</w:t>
      </w:r>
    </w:p>
    <w:p w:rsidR="00885057" w:rsidRDefault="002F06C9" w:rsidP="00B13022">
      <w:r>
        <w:t>Prace przekazane na konkurs muszą być pracami własnymi i indywidualnymi.</w:t>
      </w:r>
    </w:p>
    <w:p w:rsidR="00885057" w:rsidRDefault="002F06C9" w:rsidP="00B13022">
      <w:r>
        <w:lastRenderedPageBreak/>
        <w:t xml:space="preserve">Odesłanie napisanej pracy jest równoznaczne ze zgłoszeniem swojego udziału w konkursie </w:t>
      </w:r>
      <w:r>
        <w:br/>
        <w:t>oraz z akceptacją regulaminu w całości przez autora pracy.</w:t>
      </w:r>
    </w:p>
    <w:p w:rsidR="00885057" w:rsidRDefault="002F06C9" w:rsidP="00B13022">
      <w:r>
        <w:t>Podpisane prace (imię, nazwis</w:t>
      </w:r>
      <w:r>
        <w:t>ko, klasa) należy przesłać na adres:</w:t>
      </w:r>
    </w:p>
    <w:p w:rsidR="00885057" w:rsidRDefault="00885057" w:rsidP="00B13022">
      <w:hyperlink r:id="rId8" w:history="1">
        <w:r w:rsidR="002F06C9">
          <w:rPr>
            <w:rStyle w:val="Hipercze"/>
          </w:rPr>
          <w:t>hjasiniecka@</w:t>
        </w:r>
      </w:hyperlink>
      <w:r w:rsidR="002F06C9">
        <w:rPr>
          <w:u w:val="single"/>
        </w:rPr>
        <w:t>4lo.bydgoszcz.pl</w:t>
      </w:r>
      <w:r w:rsidR="002F06C9">
        <w:t>  do dnia</w:t>
      </w:r>
      <w:r w:rsidR="007314D1">
        <w:t xml:space="preserve"> 22.02</w:t>
      </w:r>
      <w:r w:rsidR="002F06C9">
        <w:t>.202</w:t>
      </w:r>
      <w:bookmarkStart w:id="0" w:name="_GoBack"/>
      <w:bookmarkEnd w:id="0"/>
      <w:r w:rsidR="007314D1">
        <w:t>3</w:t>
      </w:r>
    </w:p>
    <w:p w:rsidR="00885057" w:rsidRDefault="002F06C9" w:rsidP="00B13022">
      <w:r>
        <w:t>Autorzy najlepszych prac zostaną nagrodzeni oceną bardzo dobrą z przedmiotu (matematyka, fizyka lub informatyka).</w:t>
      </w:r>
    </w:p>
    <w:p w:rsidR="00885057" w:rsidRDefault="002F06C9">
      <w:pPr>
        <w:jc w:val="right"/>
      </w:pPr>
      <w:r>
        <w:t xml:space="preserve">Organizatorzy </w:t>
      </w:r>
      <w:r>
        <w:t>konkursu</w:t>
      </w:r>
    </w:p>
    <w:p w:rsidR="00885057" w:rsidRDefault="00885057"/>
    <w:sectPr w:rsidR="00885057" w:rsidSect="0088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C9" w:rsidRDefault="002F06C9">
      <w:pPr>
        <w:spacing w:line="240" w:lineRule="auto"/>
      </w:pPr>
      <w:r>
        <w:separator/>
      </w:r>
    </w:p>
  </w:endnote>
  <w:endnote w:type="continuationSeparator" w:id="0">
    <w:p w:rsidR="002F06C9" w:rsidRDefault="002F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C9" w:rsidRDefault="002F06C9">
      <w:pPr>
        <w:spacing w:after="0"/>
      </w:pPr>
      <w:r>
        <w:separator/>
      </w:r>
    </w:p>
  </w:footnote>
  <w:footnote w:type="continuationSeparator" w:id="0">
    <w:p w:rsidR="002F06C9" w:rsidRDefault="002F06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BA"/>
    <w:multiLevelType w:val="multilevel"/>
    <w:tmpl w:val="585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F5335"/>
    <w:multiLevelType w:val="multilevel"/>
    <w:tmpl w:val="DBD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351F"/>
    <w:multiLevelType w:val="multilevel"/>
    <w:tmpl w:val="45B46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5941"/>
    <w:multiLevelType w:val="multilevel"/>
    <w:tmpl w:val="D7428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16D"/>
    <w:multiLevelType w:val="multilevel"/>
    <w:tmpl w:val="45B46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41420"/>
    <w:multiLevelType w:val="multilevel"/>
    <w:tmpl w:val="9FBEED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BA02E35"/>
    <w:multiLevelType w:val="multilevel"/>
    <w:tmpl w:val="E83832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F9F52A6"/>
    <w:multiLevelType w:val="multilevel"/>
    <w:tmpl w:val="4F9F52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932E2"/>
    <w:multiLevelType w:val="multilevel"/>
    <w:tmpl w:val="7554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93585"/>
    <w:multiLevelType w:val="multilevel"/>
    <w:tmpl w:val="CE28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63D3F"/>
    <w:multiLevelType w:val="multilevel"/>
    <w:tmpl w:val="58463D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F1993"/>
    <w:multiLevelType w:val="multilevel"/>
    <w:tmpl w:val="8968F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A397F"/>
    <w:multiLevelType w:val="multilevel"/>
    <w:tmpl w:val="270A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339A9"/>
    <w:multiLevelType w:val="multilevel"/>
    <w:tmpl w:val="80E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D6B02"/>
    <w:multiLevelType w:val="multilevel"/>
    <w:tmpl w:val="0E4CC0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44200A4"/>
    <w:multiLevelType w:val="multilevel"/>
    <w:tmpl w:val="A7A87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36624"/>
    <w:multiLevelType w:val="multilevel"/>
    <w:tmpl w:val="76236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5"/>
    <w:rsid w:val="00042B95"/>
    <w:rsid w:val="001953C3"/>
    <w:rsid w:val="002F06C9"/>
    <w:rsid w:val="003F34A1"/>
    <w:rsid w:val="0050662E"/>
    <w:rsid w:val="007314D1"/>
    <w:rsid w:val="00885057"/>
    <w:rsid w:val="009D7CB0"/>
    <w:rsid w:val="00B13022"/>
    <w:rsid w:val="00B75F65"/>
    <w:rsid w:val="00BC21B0"/>
    <w:rsid w:val="00F6185C"/>
    <w:rsid w:val="05EA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0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5057"/>
    <w:pPr>
      <w:ind w:left="720"/>
      <w:contextualSpacing/>
    </w:pPr>
  </w:style>
  <w:style w:type="paragraph" w:customStyle="1" w:styleId="paragraph">
    <w:name w:val="paragraph"/>
    <w:basedOn w:val="Normalny"/>
    <w:rsid w:val="005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0662E"/>
  </w:style>
  <w:style w:type="character" w:customStyle="1" w:styleId="eop">
    <w:name w:val="eop"/>
    <w:basedOn w:val="Domylnaczcionkaakapitu"/>
    <w:rsid w:val="0050662E"/>
  </w:style>
  <w:style w:type="character" w:customStyle="1" w:styleId="contextualspellingandgrammarerror">
    <w:name w:val="contextualspellingandgrammarerror"/>
    <w:basedOn w:val="Domylnaczcionkaakapitu"/>
    <w:rsid w:val="0050662E"/>
  </w:style>
  <w:style w:type="character" w:customStyle="1" w:styleId="spellingerror">
    <w:name w:val="spellingerror"/>
    <w:basedOn w:val="Domylnaczcionkaakapitu"/>
    <w:rsid w:val="0050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asinieck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Otlewska</dc:creator>
  <cp:lastModifiedBy>Julia Jasiniecka</cp:lastModifiedBy>
  <cp:revision>2</cp:revision>
  <dcterms:created xsi:type="dcterms:W3CDTF">2023-02-10T00:03:00Z</dcterms:created>
  <dcterms:modified xsi:type="dcterms:W3CDTF">2023-02-10T00:03:00Z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1045-11.2.0.10466</vt:lpwstr>
  </property>
  <property fmtid="{D5CDD505-2E9C-101B-9397-08002B2CF9AE}" pid="3" name="ICV">
    <vt:lpwstr>3DBE2E4C1EB24DE88B337B3D2E176002</vt:lpwstr>
  </property>
</Properties>
</file>